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2677A" w14:textId="170E0136" w:rsidR="004F3705" w:rsidRPr="002852BD" w:rsidRDefault="009B3934">
      <w:pPr>
        <w:rPr>
          <w:rFonts w:ascii="Times New Roman" w:hAnsi="Times New Roman" w:cs="Times New Roman"/>
          <w:b/>
          <w:bCs/>
          <w:lang w:val="en-US"/>
        </w:rPr>
      </w:pPr>
      <w:r w:rsidRPr="002852BD">
        <w:rPr>
          <w:rFonts w:ascii="Times New Roman" w:hAnsi="Times New Roman" w:cs="Times New Roman"/>
          <w:b/>
          <w:bCs/>
          <w:lang w:val="en-US"/>
        </w:rPr>
        <w:t>Programme overview</w:t>
      </w:r>
    </w:p>
    <w:p w14:paraId="3A742554" w14:textId="2DF39698" w:rsidR="003B08BE" w:rsidRPr="002852BD" w:rsidRDefault="002852BD" w:rsidP="00943782">
      <w:pPr>
        <w:pStyle w:val="Default"/>
        <w:spacing w:line="276" w:lineRule="auto"/>
        <w:jc w:val="both"/>
        <w:rPr>
          <w:rFonts w:ascii="Times New Roman" w:hAnsi="Times New Roman" w:cs="Times New Roman"/>
          <w:sz w:val="22"/>
          <w:szCs w:val="22"/>
        </w:rPr>
      </w:pPr>
      <w:r w:rsidRPr="002852BD">
        <w:rPr>
          <w:rFonts w:ascii="Times New Roman" w:hAnsi="Times New Roman" w:cs="Times New Roman"/>
          <w:sz w:val="22"/>
          <w:szCs w:val="22"/>
        </w:rPr>
        <w:t>A Project Management Facilitator</w:t>
      </w:r>
      <w:r w:rsidR="00DA78AF">
        <w:rPr>
          <w:rFonts w:ascii="Times New Roman" w:hAnsi="Times New Roman" w:cs="Times New Roman"/>
          <w:sz w:val="22"/>
          <w:szCs w:val="22"/>
        </w:rPr>
        <w:t xml:space="preserve"> (Project Management for non-project managers)</w:t>
      </w:r>
      <w:r w:rsidRPr="002852BD">
        <w:rPr>
          <w:rFonts w:ascii="Times New Roman" w:hAnsi="Times New Roman" w:cs="Times New Roman"/>
          <w:sz w:val="22"/>
          <w:szCs w:val="22"/>
        </w:rPr>
        <w:t xml:space="preserve"> in a workplace environment </w:t>
      </w:r>
      <w:r>
        <w:rPr>
          <w:rFonts w:ascii="Times New Roman" w:hAnsi="Times New Roman" w:cs="Times New Roman"/>
          <w:sz w:val="22"/>
          <w:szCs w:val="22"/>
        </w:rPr>
        <w:t xml:space="preserve">supports and enhances project management practices within </w:t>
      </w:r>
      <w:r w:rsidR="00DC64AF">
        <w:rPr>
          <w:rFonts w:ascii="Times New Roman" w:hAnsi="Times New Roman" w:cs="Times New Roman"/>
          <w:sz w:val="22"/>
          <w:szCs w:val="22"/>
        </w:rPr>
        <w:t>organisations by providing guidance, resources, and assistance to project teams and individuals</w:t>
      </w:r>
      <w:r w:rsidRPr="002852BD">
        <w:rPr>
          <w:rFonts w:ascii="Times New Roman" w:hAnsi="Times New Roman" w:cs="Times New Roman"/>
          <w:sz w:val="22"/>
          <w:szCs w:val="22"/>
        </w:rPr>
        <w:t xml:space="preserve">. They aim to facilitate effective communication, streamline processes, and promote collaboration to ensure </w:t>
      </w:r>
      <w:r>
        <w:rPr>
          <w:rFonts w:ascii="Times New Roman" w:hAnsi="Times New Roman" w:cs="Times New Roman"/>
          <w:sz w:val="22"/>
          <w:szCs w:val="22"/>
        </w:rPr>
        <w:t>successful</w:t>
      </w:r>
      <w:r w:rsidR="00F04630">
        <w:rPr>
          <w:rFonts w:ascii="Times New Roman" w:hAnsi="Times New Roman" w:cs="Times New Roman"/>
          <w:sz w:val="22"/>
          <w:szCs w:val="22"/>
        </w:rPr>
        <w:t>, on-time, on-budget project delivery</w:t>
      </w:r>
      <w:r w:rsidRPr="002852BD">
        <w:rPr>
          <w:rFonts w:ascii="Times New Roman" w:hAnsi="Times New Roman" w:cs="Times New Roman"/>
          <w:sz w:val="22"/>
          <w:szCs w:val="22"/>
        </w:rPr>
        <w:t xml:space="preserve">. </w:t>
      </w:r>
    </w:p>
    <w:p w14:paraId="7B51E6CD" w14:textId="77777777" w:rsidR="002852BD" w:rsidRPr="006D49E7" w:rsidRDefault="002852BD" w:rsidP="00943782">
      <w:pPr>
        <w:pStyle w:val="Default"/>
        <w:spacing w:line="276" w:lineRule="auto"/>
        <w:jc w:val="both"/>
        <w:rPr>
          <w:rFonts w:ascii="Times New Roman" w:hAnsi="Times New Roman" w:cs="Times New Roman"/>
          <w:sz w:val="22"/>
          <w:szCs w:val="22"/>
          <w:highlight w:val="yellow"/>
        </w:rPr>
      </w:pPr>
    </w:p>
    <w:p w14:paraId="3C1FF326" w14:textId="03F4E5C0" w:rsidR="009B3934" w:rsidRPr="00A95161" w:rsidRDefault="009B3934">
      <w:pPr>
        <w:rPr>
          <w:rFonts w:ascii="Times New Roman" w:hAnsi="Times New Roman" w:cs="Times New Roman"/>
          <w:b/>
          <w:bCs/>
          <w:lang w:val="en-US"/>
        </w:rPr>
      </w:pPr>
      <w:r w:rsidRPr="00A95161">
        <w:rPr>
          <w:rFonts w:ascii="Times New Roman" w:hAnsi="Times New Roman" w:cs="Times New Roman"/>
          <w:b/>
          <w:bCs/>
          <w:lang w:val="en-US"/>
        </w:rPr>
        <w:t>Learning outcomes</w:t>
      </w:r>
    </w:p>
    <w:p w14:paraId="3C85A867" w14:textId="785667CF" w:rsidR="00582D36" w:rsidRPr="00A95161" w:rsidRDefault="000C4ABD" w:rsidP="009A59B3">
      <w:pPr>
        <w:pStyle w:val="Default"/>
        <w:spacing w:line="276" w:lineRule="auto"/>
        <w:rPr>
          <w:rFonts w:ascii="Times New Roman" w:hAnsi="Times New Roman" w:cs="Times New Roman"/>
          <w:sz w:val="22"/>
          <w:szCs w:val="22"/>
        </w:rPr>
      </w:pPr>
      <w:r w:rsidRPr="00A95161">
        <w:rPr>
          <w:rFonts w:ascii="Times New Roman" w:hAnsi="Times New Roman" w:cs="Times New Roman"/>
          <w:sz w:val="22"/>
          <w:szCs w:val="22"/>
        </w:rPr>
        <w:t>At the end of this Programme, learners will be able to</w:t>
      </w:r>
      <w:r w:rsidR="000264E9" w:rsidRPr="00A95161">
        <w:rPr>
          <w:rFonts w:ascii="Times New Roman" w:hAnsi="Times New Roman" w:cs="Times New Roman"/>
          <w:sz w:val="22"/>
          <w:szCs w:val="22"/>
        </w:rPr>
        <w:t xml:space="preserve">: </w:t>
      </w:r>
    </w:p>
    <w:p w14:paraId="02371C4A" w14:textId="77777777" w:rsidR="00335F6F" w:rsidRPr="00335F6F" w:rsidRDefault="00335F6F" w:rsidP="00335F6F">
      <w:pPr>
        <w:pStyle w:val="Default"/>
        <w:spacing w:line="276" w:lineRule="auto"/>
        <w:rPr>
          <w:rFonts w:ascii="Times New Roman" w:hAnsi="Times New Roman" w:cs="Times New Roman"/>
          <w:sz w:val="22"/>
          <w:szCs w:val="22"/>
        </w:rPr>
      </w:pPr>
    </w:p>
    <w:p w14:paraId="1745045F" w14:textId="1638713E" w:rsidR="00335F6F" w:rsidRPr="00335F6F" w:rsidRDefault="00335F6F" w:rsidP="00A95161">
      <w:pPr>
        <w:pStyle w:val="Default"/>
        <w:numPr>
          <w:ilvl w:val="0"/>
          <w:numId w:val="4"/>
        </w:numPr>
        <w:spacing w:line="276" w:lineRule="auto"/>
        <w:rPr>
          <w:rFonts w:ascii="Times New Roman" w:hAnsi="Times New Roman" w:cs="Times New Roman"/>
          <w:sz w:val="22"/>
          <w:szCs w:val="22"/>
        </w:rPr>
      </w:pPr>
      <w:r w:rsidRPr="00335F6F">
        <w:rPr>
          <w:rFonts w:ascii="Times New Roman" w:hAnsi="Times New Roman" w:cs="Times New Roman"/>
          <w:sz w:val="22"/>
          <w:szCs w:val="22"/>
        </w:rPr>
        <w:t>Assist teams in developing project plans, defining objectives, milestones, and</w:t>
      </w:r>
      <w:r w:rsidRPr="00A95161">
        <w:rPr>
          <w:rFonts w:ascii="Times New Roman" w:hAnsi="Times New Roman" w:cs="Times New Roman"/>
          <w:sz w:val="22"/>
          <w:szCs w:val="22"/>
        </w:rPr>
        <w:t xml:space="preserve"> </w:t>
      </w:r>
      <w:r w:rsidRPr="00335F6F">
        <w:rPr>
          <w:rFonts w:ascii="Times New Roman" w:hAnsi="Times New Roman" w:cs="Times New Roman"/>
          <w:sz w:val="22"/>
          <w:szCs w:val="22"/>
        </w:rPr>
        <w:t xml:space="preserve">deliverables. Help in identifying resources needed and creating realistic timelines. </w:t>
      </w:r>
    </w:p>
    <w:p w14:paraId="4DC580E9" w14:textId="77777777" w:rsidR="00335F6F" w:rsidRPr="00335F6F" w:rsidRDefault="00335F6F" w:rsidP="00A95161">
      <w:pPr>
        <w:pStyle w:val="Default"/>
        <w:numPr>
          <w:ilvl w:val="0"/>
          <w:numId w:val="4"/>
        </w:numPr>
        <w:spacing w:line="276" w:lineRule="auto"/>
        <w:rPr>
          <w:rFonts w:ascii="Times New Roman" w:hAnsi="Times New Roman" w:cs="Times New Roman"/>
          <w:sz w:val="22"/>
          <w:szCs w:val="22"/>
        </w:rPr>
      </w:pPr>
      <w:r w:rsidRPr="00335F6F">
        <w:rPr>
          <w:rFonts w:ascii="Times New Roman" w:hAnsi="Times New Roman" w:cs="Times New Roman"/>
          <w:sz w:val="22"/>
          <w:szCs w:val="22"/>
        </w:rPr>
        <w:t xml:space="preserve">Facilitate communication between project stakeholders, team members, and leadership to ensure alignment of goals, expectations, and progress tracking. Serve as a central point of contact for project-related inquiries. </w:t>
      </w:r>
    </w:p>
    <w:p w14:paraId="2CEF57AB" w14:textId="2ED98719" w:rsidR="00335F6F" w:rsidRPr="00335F6F" w:rsidRDefault="00335F6F" w:rsidP="00A95161">
      <w:pPr>
        <w:pStyle w:val="Default"/>
        <w:numPr>
          <w:ilvl w:val="0"/>
          <w:numId w:val="4"/>
        </w:numPr>
        <w:spacing w:line="276" w:lineRule="auto"/>
        <w:rPr>
          <w:rFonts w:ascii="Times New Roman" w:hAnsi="Times New Roman" w:cs="Times New Roman"/>
          <w:sz w:val="22"/>
          <w:szCs w:val="22"/>
        </w:rPr>
      </w:pPr>
      <w:r w:rsidRPr="00335F6F">
        <w:rPr>
          <w:rFonts w:ascii="Times New Roman" w:hAnsi="Times New Roman" w:cs="Times New Roman"/>
          <w:sz w:val="22"/>
          <w:szCs w:val="22"/>
        </w:rPr>
        <w:t>Facilitate access to information and related resources</w:t>
      </w:r>
      <w:r w:rsidR="00A95161">
        <w:rPr>
          <w:rFonts w:ascii="Times New Roman" w:hAnsi="Times New Roman" w:cs="Times New Roman"/>
          <w:sz w:val="22"/>
          <w:szCs w:val="22"/>
        </w:rPr>
        <w:t>, including access to staff,</w:t>
      </w:r>
      <w:r w:rsidRPr="00335F6F">
        <w:rPr>
          <w:rFonts w:ascii="Times New Roman" w:hAnsi="Times New Roman" w:cs="Times New Roman"/>
          <w:sz w:val="22"/>
          <w:szCs w:val="22"/>
        </w:rPr>
        <w:t xml:space="preserve"> and assist with the scheduling of project activities and facilitate the integration of project activities into normal operational activities. </w:t>
      </w:r>
    </w:p>
    <w:p w14:paraId="7502F99C" w14:textId="77777777" w:rsidR="00335F6F" w:rsidRPr="00335F6F" w:rsidRDefault="00335F6F" w:rsidP="00A95161">
      <w:pPr>
        <w:pStyle w:val="Default"/>
        <w:numPr>
          <w:ilvl w:val="0"/>
          <w:numId w:val="4"/>
        </w:numPr>
        <w:spacing w:line="276" w:lineRule="auto"/>
        <w:rPr>
          <w:rFonts w:ascii="Times New Roman" w:hAnsi="Times New Roman" w:cs="Times New Roman"/>
          <w:sz w:val="22"/>
          <w:szCs w:val="22"/>
        </w:rPr>
      </w:pPr>
      <w:r w:rsidRPr="00335F6F">
        <w:rPr>
          <w:rFonts w:ascii="Times New Roman" w:hAnsi="Times New Roman" w:cs="Times New Roman"/>
          <w:sz w:val="22"/>
          <w:szCs w:val="22"/>
        </w:rPr>
        <w:t xml:space="preserve">Regularly monitor project progress, identify potential risks or obstacles, and provide guidance on mitigation strategies. Conduct post-project evaluations to assess performance and identify areas for improvement in project management processes </w:t>
      </w:r>
    </w:p>
    <w:p w14:paraId="3F6E30C6" w14:textId="7301007A" w:rsidR="006B6BBB" w:rsidRPr="006D49E7" w:rsidRDefault="006B6BBB" w:rsidP="00DB6377">
      <w:pPr>
        <w:pStyle w:val="Default"/>
        <w:spacing w:line="276" w:lineRule="auto"/>
        <w:rPr>
          <w:rFonts w:ascii="Times New Roman" w:hAnsi="Times New Roman" w:cs="Times New Roman"/>
          <w:sz w:val="22"/>
          <w:szCs w:val="22"/>
          <w:highlight w:val="yellow"/>
          <w:lang w:val="en-US"/>
        </w:rPr>
      </w:pPr>
    </w:p>
    <w:p w14:paraId="4153EC78" w14:textId="7A163EA6" w:rsidR="006B6BBB" w:rsidRPr="006D49E7" w:rsidRDefault="006B6BBB" w:rsidP="00443A39">
      <w:pPr>
        <w:pStyle w:val="Default"/>
        <w:rPr>
          <w:rFonts w:ascii="Times New Roman" w:hAnsi="Times New Roman" w:cs="Times New Roman"/>
          <w:b/>
          <w:bCs/>
          <w:sz w:val="22"/>
          <w:szCs w:val="22"/>
          <w:lang w:val="en-US"/>
        </w:rPr>
      </w:pPr>
      <w:r w:rsidRPr="006D49E7">
        <w:rPr>
          <w:rFonts w:ascii="Times New Roman" w:hAnsi="Times New Roman" w:cs="Times New Roman"/>
          <w:b/>
          <w:bCs/>
          <w:sz w:val="22"/>
          <w:szCs w:val="22"/>
          <w:lang w:val="en-US"/>
        </w:rPr>
        <w:t>Duration</w:t>
      </w:r>
    </w:p>
    <w:p w14:paraId="0ED854E4" w14:textId="34A0386C" w:rsidR="003314F9" w:rsidRPr="006D49E7" w:rsidRDefault="006D49E7" w:rsidP="00443A39">
      <w:pPr>
        <w:pStyle w:val="Default"/>
        <w:rPr>
          <w:rFonts w:ascii="Times New Roman" w:hAnsi="Times New Roman" w:cs="Times New Roman"/>
          <w:sz w:val="22"/>
          <w:szCs w:val="22"/>
          <w:lang w:val="en-US"/>
        </w:rPr>
      </w:pPr>
      <w:r w:rsidRPr="006D49E7">
        <w:rPr>
          <w:rFonts w:ascii="Times New Roman" w:hAnsi="Times New Roman" w:cs="Times New Roman"/>
          <w:sz w:val="22"/>
          <w:szCs w:val="22"/>
          <w:lang w:val="en-US"/>
        </w:rPr>
        <w:t>7</w:t>
      </w:r>
      <w:r w:rsidR="00CA0D30" w:rsidRPr="006D49E7">
        <w:rPr>
          <w:rFonts w:ascii="Times New Roman" w:hAnsi="Times New Roman" w:cs="Times New Roman"/>
          <w:sz w:val="22"/>
          <w:szCs w:val="22"/>
          <w:lang w:val="en-US"/>
        </w:rPr>
        <w:t>5</w:t>
      </w:r>
      <w:r w:rsidR="003314F9" w:rsidRPr="006D49E7">
        <w:rPr>
          <w:rFonts w:ascii="Times New Roman" w:hAnsi="Times New Roman" w:cs="Times New Roman"/>
          <w:sz w:val="22"/>
          <w:szCs w:val="22"/>
          <w:lang w:val="en-US"/>
        </w:rPr>
        <w:t xml:space="preserve"> days combining knowledge and </w:t>
      </w:r>
      <w:r w:rsidR="00A01EB8" w:rsidRPr="006D49E7">
        <w:rPr>
          <w:rFonts w:ascii="Times New Roman" w:hAnsi="Times New Roman" w:cs="Times New Roman"/>
          <w:sz w:val="22"/>
          <w:szCs w:val="22"/>
          <w:lang w:val="en-US"/>
        </w:rPr>
        <w:t>practical</w:t>
      </w:r>
      <w:r w:rsidR="0055390F" w:rsidRPr="006D49E7">
        <w:rPr>
          <w:rFonts w:ascii="Times New Roman" w:hAnsi="Times New Roman" w:cs="Times New Roman"/>
          <w:sz w:val="22"/>
          <w:szCs w:val="22"/>
          <w:lang w:val="en-US"/>
        </w:rPr>
        <w:t>.</w:t>
      </w:r>
    </w:p>
    <w:p w14:paraId="777A6619" w14:textId="77777777" w:rsidR="00292209" w:rsidRPr="006D49E7" w:rsidRDefault="00292209" w:rsidP="00443A39">
      <w:pPr>
        <w:pStyle w:val="Default"/>
        <w:rPr>
          <w:rFonts w:ascii="Times New Roman" w:hAnsi="Times New Roman" w:cs="Times New Roman"/>
          <w:sz w:val="22"/>
          <w:szCs w:val="22"/>
          <w:highlight w:val="yellow"/>
          <w:lang w:val="en-US"/>
        </w:rPr>
      </w:pPr>
    </w:p>
    <w:p w14:paraId="55D42B4D" w14:textId="2453E571" w:rsidR="00510D50" w:rsidRPr="006D49E7" w:rsidRDefault="00510D50" w:rsidP="00510D50">
      <w:pPr>
        <w:rPr>
          <w:rFonts w:ascii="Times New Roman" w:hAnsi="Times New Roman" w:cs="Times New Roman"/>
          <w:b/>
          <w:bCs/>
          <w:lang w:val="en-US"/>
        </w:rPr>
      </w:pPr>
      <w:r w:rsidRPr="006D49E7">
        <w:rPr>
          <w:rFonts w:ascii="Times New Roman" w:hAnsi="Times New Roman" w:cs="Times New Roman"/>
          <w:b/>
          <w:bCs/>
        </w:rPr>
        <w:t>Knowledge Component (Theory)</w:t>
      </w:r>
      <w:r w:rsidR="00A97CE9" w:rsidRPr="006D49E7">
        <w:rPr>
          <w:rFonts w:ascii="Times New Roman" w:hAnsi="Times New Roman" w:cs="Times New Roman"/>
          <w:b/>
          <w:bCs/>
        </w:rPr>
        <w:t xml:space="preserve">- </w:t>
      </w:r>
      <w:r w:rsidR="007445EB" w:rsidRPr="006D49E7">
        <w:rPr>
          <w:rFonts w:ascii="Times New Roman" w:hAnsi="Times New Roman" w:cs="Times New Roman"/>
          <w:b/>
          <w:bCs/>
        </w:rPr>
        <w:t>10 weeks</w:t>
      </w:r>
    </w:p>
    <w:p w14:paraId="4F37C205" w14:textId="6DD64CC0" w:rsidR="00943782" w:rsidRPr="00746D6B" w:rsidRDefault="00D921CF" w:rsidP="00943782">
      <w:pPr>
        <w:pStyle w:val="Default"/>
        <w:spacing w:line="276" w:lineRule="auto"/>
        <w:jc w:val="both"/>
        <w:rPr>
          <w:rFonts w:ascii="Times New Roman" w:hAnsi="Times New Roman" w:cs="Times New Roman"/>
          <w:sz w:val="22"/>
          <w:szCs w:val="22"/>
        </w:rPr>
      </w:pPr>
      <w:r w:rsidRPr="00746D6B">
        <w:rPr>
          <w:rFonts w:ascii="Times New Roman" w:hAnsi="Times New Roman" w:cs="Times New Roman"/>
        </w:rPr>
        <w:t xml:space="preserve">The </w:t>
      </w:r>
      <w:r w:rsidR="00943782" w:rsidRPr="00746D6B">
        <w:rPr>
          <w:rFonts w:ascii="Times New Roman" w:hAnsi="Times New Roman" w:cs="Times New Roman"/>
          <w:sz w:val="22"/>
          <w:szCs w:val="22"/>
        </w:rPr>
        <w:t xml:space="preserve">purpose of the "Introductory Studies for Project Managers" module is to provide the learner with a detailed understanding of project management and its role within the broader occupational landscape. This module aims to equip learners with the foundational knowledge and tools necessary to function effectively as a facilitator of project management activities in organisations. This module aims to develop </w:t>
      </w:r>
      <w:r w:rsidR="00AD41C3" w:rsidRPr="00746D6B">
        <w:rPr>
          <w:rFonts w:ascii="Times New Roman" w:hAnsi="Times New Roman" w:cs="Times New Roman"/>
          <w:sz w:val="22"/>
          <w:szCs w:val="22"/>
        </w:rPr>
        <w:t xml:space="preserve">knowledge literacy, </w:t>
      </w:r>
      <w:r w:rsidR="006E2D3E" w:rsidRPr="00746D6B">
        <w:rPr>
          <w:rFonts w:ascii="Times New Roman" w:hAnsi="Times New Roman" w:cs="Times New Roman"/>
          <w:sz w:val="22"/>
          <w:szCs w:val="22"/>
        </w:rPr>
        <w:t xml:space="preserve">whereby a learner </w:t>
      </w:r>
      <w:r w:rsidR="00476582">
        <w:rPr>
          <w:rFonts w:ascii="Times New Roman" w:hAnsi="Times New Roman" w:cs="Times New Roman"/>
          <w:sz w:val="22"/>
          <w:szCs w:val="22"/>
        </w:rPr>
        <w:t>can</w:t>
      </w:r>
      <w:r w:rsidR="006E2D3E" w:rsidRPr="00746D6B">
        <w:rPr>
          <w:rFonts w:ascii="Times New Roman" w:hAnsi="Times New Roman" w:cs="Times New Roman"/>
          <w:sz w:val="22"/>
          <w:szCs w:val="22"/>
        </w:rPr>
        <w:t xml:space="preserve"> demonstrate a detailed understanding of different forms of knowledge, schools of thought, and forms of explanation within the project management field, operations</w:t>
      </w:r>
      <w:r w:rsidR="00AD41C3" w:rsidRPr="00746D6B">
        <w:rPr>
          <w:rFonts w:ascii="Times New Roman" w:hAnsi="Times New Roman" w:cs="Times New Roman"/>
          <w:sz w:val="22"/>
          <w:szCs w:val="22"/>
        </w:rPr>
        <w:t>,</w:t>
      </w:r>
      <w:r w:rsidR="00943782" w:rsidRPr="00746D6B">
        <w:rPr>
          <w:rFonts w:ascii="Times New Roman" w:hAnsi="Times New Roman" w:cs="Times New Roman"/>
          <w:sz w:val="22"/>
          <w:szCs w:val="22"/>
        </w:rPr>
        <w:t xml:space="preserve"> or practice. By exploring the broad spectrum of project management, learners will gain a holistic view of the discipline, enabling them to contribute to the successful delivery of projects and enhance their occupational competence within organisations. </w:t>
      </w:r>
    </w:p>
    <w:p w14:paraId="1912122A" w14:textId="55286FD1" w:rsidR="00A01EB8" w:rsidRPr="006D49E7" w:rsidRDefault="00A01EB8" w:rsidP="00591DAB">
      <w:pPr>
        <w:jc w:val="both"/>
        <w:rPr>
          <w:rFonts w:ascii="Times New Roman" w:hAnsi="Times New Roman" w:cs="Times New Roman"/>
        </w:rPr>
      </w:pPr>
    </w:p>
    <w:tbl>
      <w:tblPr>
        <w:tblStyle w:val="TableGrid"/>
        <w:tblW w:w="966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68"/>
      </w:tblGrid>
      <w:tr w:rsidR="008258D7" w:rsidRPr="006D49E7" w14:paraId="17D9D8DF" w14:textId="77777777" w:rsidTr="00840DB5">
        <w:trPr>
          <w:trHeight w:val="193"/>
        </w:trPr>
        <w:tc>
          <w:tcPr>
            <w:tcW w:w="4678" w:type="dxa"/>
          </w:tcPr>
          <w:p w14:paraId="6BB8491D" w14:textId="3B3A0B55" w:rsidR="008258D7" w:rsidRPr="006D49E7" w:rsidRDefault="008258D7" w:rsidP="007445EB">
            <w:pPr>
              <w:rPr>
                <w:rFonts w:ascii="Times New Roman" w:hAnsi="Times New Roman" w:cs="Times New Roman"/>
                <w:b/>
              </w:rPr>
            </w:pPr>
            <w:r w:rsidRPr="006D49E7">
              <w:rPr>
                <w:rFonts w:ascii="Times New Roman" w:hAnsi="Times New Roman" w:cs="Times New Roman"/>
                <w:b/>
              </w:rPr>
              <w:t>Module 1: I</w:t>
            </w:r>
            <w:r w:rsidRPr="006D49E7">
              <w:rPr>
                <w:rFonts w:ascii="Times New Roman" w:hAnsi="Times New Roman" w:cs="Times New Roman"/>
                <w:b/>
                <w:bCs/>
              </w:rPr>
              <w:t>ntroductory studies for Project Managers</w:t>
            </w:r>
          </w:p>
        </w:tc>
      </w:tr>
      <w:tr w:rsidR="008258D7" w:rsidRPr="006D49E7" w14:paraId="09C00C1F" w14:textId="77777777" w:rsidTr="00840DB5">
        <w:tc>
          <w:tcPr>
            <w:tcW w:w="4678" w:type="dxa"/>
          </w:tcPr>
          <w:p w14:paraId="1B6195E4" w14:textId="77777777" w:rsidR="008258D7" w:rsidRPr="006D49E7" w:rsidRDefault="008258D7" w:rsidP="007445EB">
            <w:pPr>
              <w:rPr>
                <w:rFonts w:ascii="Times New Roman" w:hAnsi="Times New Roman" w:cs="Times New Roman"/>
                <w:bCs/>
              </w:rPr>
            </w:pPr>
            <w:r w:rsidRPr="006D49E7">
              <w:rPr>
                <w:rFonts w:ascii="Times New Roman" w:hAnsi="Times New Roman" w:cs="Times New Roman"/>
                <w:bCs/>
              </w:rPr>
              <w:t>Definitions, methodologies, and key concepts associated with project management.</w:t>
            </w:r>
          </w:p>
        </w:tc>
      </w:tr>
      <w:tr w:rsidR="008258D7" w:rsidRPr="006D49E7" w14:paraId="674B526B" w14:textId="77777777" w:rsidTr="00746D6B">
        <w:trPr>
          <w:trHeight w:val="285"/>
        </w:trPr>
        <w:tc>
          <w:tcPr>
            <w:tcW w:w="4678" w:type="dxa"/>
          </w:tcPr>
          <w:p w14:paraId="279DAEE5" w14:textId="77777777" w:rsidR="008258D7" w:rsidRPr="006D49E7" w:rsidRDefault="008258D7" w:rsidP="007445EB">
            <w:pPr>
              <w:rPr>
                <w:rFonts w:ascii="Times New Roman" w:hAnsi="Times New Roman" w:cs="Times New Roman"/>
                <w:bCs/>
                <w:color w:val="000000"/>
              </w:rPr>
            </w:pPr>
            <w:r w:rsidRPr="006D49E7">
              <w:rPr>
                <w:rFonts w:ascii="Times New Roman" w:hAnsi="Times New Roman" w:cs="Times New Roman"/>
                <w:bCs/>
                <w:color w:val="000000"/>
              </w:rPr>
              <w:t>Project management processes as aligned to general management and organisational leadership.</w:t>
            </w:r>
          </w:p>
        </w:tc>
      </w:tr>
      <w:tr w:rsidR="008258D7" w:rsidRPr="006D49E7" w14:paraId="23FBFB7A" w14:textId="77777777" w:rsidTr="00746D6B">
        <w:trPr>
          <w:trHeight w:val="275"/>
        </w:trPr>
        <w:tc>
          <w:tcPr>
            <w:tcW w:w="4678" w:type="dxa"/>
          </w:tcPr>
          <w:p w14:paraId="4FA5BACC" w14:textId="77777777" w:rsidR="008258D7" w:rsidRPr="006D49E7" w:rsidRDefault="008258D7" w:rsidP="007445EB">
            <w:pPr>
              <w:rPr>
                <w:rFonts w:ascii="Times New Roman" w:hAnsi="Times New Roman" w:cs="Times New Roman"/>
              </w:rPr>
            </w:pPr>
            <w:r w:rsidRPr="006D49E7">
              <w:rPr>
                <w:rFonts w:ascii="Times New Roman" w:hAnsi="Times New Roman" w:cs="Times New Roman"/>
              </w:rPr>
              <w:t xml:space="preserve">Ethical conduct and its importance in project management. </w:t>
            </w:r>
          </w:p>
        </w:tc>
      </w:tr>
      <w:tr w:rsidR="008258D7" w:rsidRPr="006D49E7" w14:paraId="2164B147" w14:textId="77777777" w:rsidTr="00746D6B">
        <w:trPr>
          <w:trHeight w:val="281"/>
        </w:trPr>
        <w:tc>
          <w:tcPr>
            <w:tcW w:w="4678" w:type="dxa"/>
          </w:tcPr>
          <w:p w14:paraId="30A88C02" w14:textId="77777777" w:rsidR="008258D7" w:rsidRDefault="008258D7" w:rsidP="007445EB">
            <w:pPr>
              <w:rPr>
                <w:rFonts w:ascii="Times New Roman" w:hAnsi="Times New Roman" w:cs="Times New Roman"/>
              </w:rPr>
            </w:pPr>
            <w:r w:rsidRPr="006D49E7">
              <w:rPr>
                <w:rFonts w:ascii="Times New Roman" w:hAnsi="Times New Roman" w:cs="Times New Roman"/>
              </w:rPr>
              <w:t>Evolution of technology in relation to project management</w:t>
            </w:r>
          </w:p>
          <w:p w14:paraId="14EB4938" w14:textId="77777777" w:rsidR="00231ACD" w:rsidRPr="006D49E7" w:rsidRDefault="00231ACD" w:rsidP="007445EB">
            <w:pPr>
              <w:rPr>
                <w:rFonts w:ascii="Times New Roman" w:hAnsi="Times New Roman" w:cs="Times New Roman"/>
              </w:rPr>
            </w:pPr>
          </w:p>
        </w:tc>
      </w:tr>
      <w:tr w:rsidR="008258D7" w:rsidRPr="006D49E7" w14:paraId="095FA3E9" w14:textId="77777777" w:rsidTr="00840DB5">
        <w:tc>
          <w:tcPr>
            <w:tcW w:w="4678" w:type="dxa"/>
          </w:tcPr>
          <w:p w14:paraId="2EF1B2A8" w14:textId="77777777" w:rsidR="008258D7" w:rsidRPr="006D49E7" w:rsidRDefault="008258D7" w:rsidP="007445EB">
            <w:pPr>
              <w:rPr>
                <w:rFonts w:ascii="Times New Roman" w:hAnsi="Times New Roman" w:cs="Times New Roman"/>
                <w:b/>
              </w:rPr>
            </w:pPr>
            <w:r w:rsidRPr="006D49E7">
              <w:rPr>
                <w:rFonts w:ascii="Times New Roman" w:hAnsi="Times New Roman" w:cs="Times New Roman"/>
                <w:b/>
              </w:rPr>
              <w:t>Module 2: Project scope management.</w:t>
            </w:r>
          </w:p>
        </w:tc>
      </w:tr>
      <w:tr w:rsidR="008258D7" w:rsidRPr="006D49E7" w14:paraId="23567FE2" w14:textId="77777777" w:rsidTr="00840DB5">
        <w:tc>
          <w:tcPr>
            <w:tcW w:w="4678" w:type="dxa"/>
          </w:tcPr>
          <w:p w14:paraId="351FE30F" w14:textId="77777777" w:rsidR="008258D7" w:rsidRPr="006D49E7" w:rsidRDefault="008258D7" w:rsidP="007445EB">
            <w:pPr>
              <w:rPr>
                <w:rFonts w:ascii="Times New Roman" w:hAnsi="Times New Roman" w:cs="Times New Roman"/>
                <w:bCs/>
              </w:rPr>
            </w:pPr>
            <w:r w:rsidRPr="006D49E7">
              <w:rPr>
                <w:rFonts w:ascii="Times New Roman" w:hAnsi="Times New Roman" w:cs="Times New Roman"/>
                <w:bCs/>
              </w:rPr>
              <w:t>Understanding what a Project Scope is and how it is used in project management:</w:t>
            </w:r>
          </w:p>
        </w:tc>
      </w:tr>
      <w:tr w:rsidR="008258D7" w:rsidRPr="006D49E7" w14:paraId="404BE2EC" w14:textId="77777777" w:rsidTr="00840DB5">
        <w:trPr>
          <w:trHeight w:val="313"/>
        </w:trPr>
        <w:tc>
          <w:tcPr>
            <w:tcW w:w="4678" w:type="dxa"/>
          </w:tcPr>
          <w:p w14:paraId="4874B4E0" w14:textId="77777777" w:rsidR="008258D7" w:rsidRPr="006D49E7" w:rsidRDefault="008258D7" w:rsidP="007445EB">
            <w:pPr>
              <w:autoSpaceDE w:val="0"/>
              <w:autoSpaceDN w:val="0"/>
              <w:adjustRightInd w:val="0"/>
              <w:rPr>
                <w:rFonts w:ascii="Times New Roman" w:hAnsi="Times New Roman" w:cs="Times New Roman"/>
                <w:bCs/>
                <w:color w:val="000000"/>
              </w:rPr>
            </w:pPr>
            <w:r w:rsidRPr="006D49E7">
              <w:rPr>
                <w:rFonts w:ascii="Times New Roman" w:hAnsi="Times New Roman" w:cs="Times New Roman"/>
              </w:rPr>
              <w:t>Principles underpinning the definition of a Project Scope</w:t>
            </w:r>
          </w:p>
        </w:tc>
      </w:tr>
      <w:tr w:rsidR="008258D7" w:rsidRPr="006D49E7" w14:paraId="40B5A34D" w14:textId="77777777" w:rsidTr="00CC6EFE">
        <w:trPr>
          <w:trHeight w:val="323"/>
        </w:trPr>
        <w:tc>
          <w:tcPr>
            <w:tcW w:w="4678" w:type="dxa"/>
          </w:tcPr>
          <w:p w14:paraId="3A4D40A4" w14:textId="77777777" w:rsidR="008258D7" w:rsidRPr="006D49E7" w:rsidRDefault="008258D7" w:rsidP="007445EB">
            <w:pPr>
              <w:autoSpaceDE w:val="0"/>
              <w:autoSpaceDN w:val="0"/>
              <w:adjustRightInd w:val="0"/>
              <w:rPr>
                <w:rFonts w:ascii="Times New Roman" w:hAnsi="Times New Roman" w:cs="Times New Roman"/>
                <w:color w:val="000000"/>
              </w:rPr>
            </w:pPr>
            <w:r w:rsidRPr="006D49E7">
              <w:rPr>
                <w:rFonts w:ascii="Times New Roman" w:hAnsi="Times New Roman" w:cs="Times New Roman"/>
              </w:rPr>
              <w:t>Collecting and Managing Requirements for scope development:</w:t>
            </w:r>
          </w:p>
        </w:tc>
      </w:tr>
      <w:tr w:rsidR="008258D7" w:rsidRPr="006D49E7" w14:paraId="1834DDA6" w14:textId="77777777" w:rsidTr="00840DB5">
        <w:trPr>
          <w:trHeight w:val="287"/>
        </w:trPr>
        <w:tc>
          <w:tcPr>
            <w:tcW w:w="4678" w:type="dxa"/>
          </w:tcPr>
          <w:p w14:paraId="1346A501" w14:textId="77777777" w:rsidR="008258D7" w:rsidRPr="006D49E7" w:rsidRDefault="008258D7" w:rsidP="007445EB">
            <w:pPr>
              <w:autoSpaceDE w:val="0"/>
              <w:autoSpaceDN w:val="0"/>
              <w:adjustRightInd w:val="0"/>
              <w:rPr>
                <w:rFonts w:ascii="Times New Roman" w:hAnsi="Times New Roman" w:cs="Times New Roman"/>
                <w:bCs/>
                <w:color w:val="000000"/>
              </w:rPr>
            </w:pPr>
            <w:r w:rsidRPr="006D49E7">
              <w:rPr>
                <w:rFonts w:ascii="Times New Roman" w:hAnsi="Times New Roman" w:cs="Times New Roman"/>
                <w:bCs/>
                <w:color w:val="000000"/>
              </w:rPr>
              <w:lastRenderedPageBreak/>
              <w:t>Using Work Breakdown Structure (WBS) in project scope development</w:t>
            </w:r>
          </w:p>
        </w:tc>
      </w:tr>
      <w:tr w:rsidR="008258D7" w:rsidRPr="006D49E7" w14:paraId="797B5D3C" w14:textId="77777777" w:rsidTr="00CC6EFE">
        <w:trPr>
          <w:trHeight w:val="275"/>
        </w:trPr>
        <w:tc>
          <w:tcPr>
            <w:tcW w:w="4678" w:type="dxa"/>
          </w:tcPr>
          <w:p w14:paraId="3F27EB51" w14:textId="77777777" w:rsidR="008258D7" w:rsidRPr="006D49E7" w:rsidRDefault="008258D7" w:rsidP="007445EB">
            <w:pPr>
              <w:autoSpaceDE w:val="0"/>
              <w:autoSpaceDN w:val="0"/>
              <w:adjustRightInd w:val="0"/>
              <w:rPr>
                <w:rFonts w:ascii="Times New Roman" w:hAnsi="Times New Roman" w:cs="Times New Roman"/>
                <w:bCs/>
                <w:color w:val="000000"/>
              </w:rPr>
            </w:pPr>
            <w:r w:rsidRPr="006D49E7">
              <w:rPr>
                <w:rFonts w:ascii="Times New Roman" w:hAnsi="Times New Roman" w:cs="Times New Roman"/>
              </w:rPr>
              <w:t>Project Scope Change Management</w:t>
            </w:r>
          </w:p>
        </w:tc>
      </w:tr>
      <w:tr w:rsidR="008258D7" w:rsidRPr="006D49E7" w14:paraId="0F1D92EC" w14:textId="77777777" w:rsidTr="00CC6EFE">
        <w:trPr>
          <w:trHeight w:val="293"/>
        </w:trPr>
        <w:tc>
          <w:tcPr>
            <w:tcW w:w="4678" w:type="dxa"/>
          </w:tcPr>
          <w:p w14:paraId="0CB4CCB2" w14:textId="77777777" w:rsidR="008258D7" w:rsidRPr="006D49E7" w:rsidRDefault="008258D7" w:rsidP="007445EB">
            <w:pPr>
              <w:autoSpaceDE w:val="0"/>
              <w:autoSpaceDN w:val="0"/>
              <w:adjustRightInd w:val="0"/>
              <w:rPr>
                <w:rFonts w:ascii="Times New Roman" w:hAnsi="Times New Roman" w:cs="Times New Roman"/>
                <w:color w:val="000000"/>
              </w:rPr>
            </w:pPr>
            <w:r w:rsidRPr="006D49E7">
              <w:rPr>
                <w:rFonts w:ascii="Times New Roman" w:hAnsi="Times New Roman" w:cs="Times New Roman"/>
              </w:rPr>
              <w:t>Project Scope Verification and Control:</w:t>
            </w:r>
          </w:p>
        </w:tc>
      </w:tr>
      <w:tr w:rsidR="008258D7" w:rsidRPr="006D49E7" w14:paraId="3F1B57E7" w14:textId="77777777" w:rsidTr="00CC6EFE">
        <w:trPr>
          <w:trHeight w:val="269"/>
        </w:trPr>
        <w:tc>
          <w:tcPr>
            <w:tcW w:w="4678" w:type="dxa"/>
          </w:tcPr>
          <w:p w14:paraId="762335AE" w14:textId="77777777" w:rsidR="008258D7" w:rsidRDefault="008258D7" w:rsidP="007445EB">
            <w:pPr>
              <w:autoSpaceDE w:val="0"/>
              <w:autoSpaceDN w:val="0"/>
              <w:adjustRightInd w:val="0"/>
              <w:rPr>
                <w:rFonts w:ascii="Times New Roman" w:hAnsi="Times New Roman" w:cs="Times New Roman"/>
              </w:rPr>
            </w:pPr>
            <w:r w:rsidRPr="006D49E7">
              <w:rPr>
                <w:rFonts w:ascii="Times New Roman" w:hAnsi="Times New Roman" w:cs="Times New Roman"/>
              </w:rPr>
              <w:t>Stakeholder Engagement in Project Scope Management</w:t>
            </w:r>
          </w:p>
          <w:p w14:paraId="7C9A1B6E" w14:textId="77777777" w:rsidR="00231ACD" w:rsidRPr="006D49E7" w:rsidRDefault="00231ACD" w:rsidP="007445EB">
            <w:pPr>
              <w:autoSpaceDE w:val="0"/>
              <w:autoSpaceDN w:val="0"/>
              <w:adjustRightInd w:val="0"/>
              <w:rPr>
                <w:rFonts w:ascii="Times New Roman" w:hAnsi="Times New Roman" w:cs="Times New Roman"/>
                <w:bCs/>
                <w:color w:val="000000"/>
              </w:rPr>
            </w:pPr>
          </w:p>
        </w:tc>
      </w:tr>
      <w:tr w:rsidR="008258D7" w:rsidRPr="006D49E7" w14:paraId="29DBC423" w14:textId="77777777" w:rsidTr="00231ACD">
        <w:trPr>
          <w:trHeight w:val="214"/>
        </w:trPr>
        <w:tc>
          <w:tcPr>
            <w:tcW w:w="4678" w:type="dxa"/>
          </w:tcPr>
          <w:p w14:paraId="17080606" w14:textId="77777777" w:rsidR="008258D7" w:rsidRPr="006D49E7" w:rsidRDefault="008258D7" w:rsidP="00FD500B">
            <w:pPr>
              <w:spacing w:line="360" w:lineRule="auto"/>
              <w:rPr>
                <w:rFonts w:ascii="Times New Roman" w:hAnsi="Times New Roman" w:cs="Times New Roman"/>
                <w:b/>
              </w:rPr>
            </w:pPr>
            <w:r w:rsidRPr="006D49E7">
              <w:rPr>
                <w:rFonts w:ascii="Times New Roman" w:hAnsi="Times New Roman" w:cs="Times New Roman"/>
                <w:b/>
              </w:rPr>
              <w:t xml:space="preserve">Module 3: </w:t>
            </w:r>
            <w:r w:rsidRPr="006D49E7">
              <w:rPr>
                <w:rFonts w:ascii="Times New Roman" w:hAnsi="Times New Roman" w:cs="Times New Roman"/>
                <w:b/>
                <w:bCs/>
                <w:color w:val="333333"/>
              </w:rPr>
              <w:t xml:space="preserve"> Project Time Management.</w:t>
            </w:r>
          </w:p>
        </w:tc>
      </w:tr>
      <w:tr w:rsidR="008258D7" w:rsidRPr="006D49E7" w14:paraId="7535E6EA" w14:textId="77777777" w:rsidTr="00231ACD">
        <w:trPr>
          <w:trHeight w:val="248"/>
        </w:trPr>
        <w:tc>
          <w:tcPr>
            <w:tcW w:w="4678" w:type="dxa"/>
          </w:tcPr>
          <w:p w14:paraId="6F002FC7" w14:textId="77777777" w:rsidR="008258D7" w:rsidRPr="006D49E7" w:rsidRDefault="008258D7" w:rsidP="00FD500B">
            <w:pPr>
              <w:spacing w:line="360" w:lineRule="auto"/>
              <w:rPr>
                <w:rFonts w:ascii="Times New Roman" w:hAnsi="Times New Roman" w:cs="Times New Roman"/>
              </w:rPr>
            </w:pPr>
            <w:r w:rsidRPr="006D49E7">
              <w:rPr>
                <w:rFonts w:ascii="Times New Roman" w:hAnsi="Times New Roman" w:cs="Times New Roman"/>
              </w:rPr>
              <w:t>Introduction to Project Time Management</w:t>
            </w:r>
          </w:p>
        </w:tc>
      </w:tr>
      <w:tr w:rsidR="008258D7" w:rsidRPr="006D49E7" w14:paraId="0B951C55" w14:textId="77777777" w:rsidTr="00840DB5">
        <w:tc>
          <w:tcPr>
            <w:tcW w:w="4678" w:type="dxa"/>
          </w:tcPr>
          <w:p w14:paraId="2FE8A881" w14:textId="77777777" w:rsidR="008258D7" w:rsidRPr="006D49E7" w:rsidRDefault="008258D7" w:rsidP="007445EB">
            <w:pPr>
              <w:rPr>
                <w:rFonts w:ascii="Times New Roman" w:hAnsi="Times New Roman" w:cs="Times New Roman"/>
                <w:color w:val="000000"/>
              </w:rPr>
            </w:pPr>
            <w:r w:rsidRPr="006D49E7">
              <w:rPr>
                <w:rFonts w:ascii="Times New Roman" w:hAnsi="Times New Roman" w:cs="Times New Roman"/>
                <w:color w:val="000000"/>
              </w:rPr>
              <w:t>Project Planning</w:t>
            </w:r>
          </w:p>
        </w:tc>
      </w:tr>
      <w:tr w:rsidR="008258D7" w:rsidRPr="006D49E7" w14:paraId="4AD9CAB0" w14:textId="77777777" w:rsidTr="00840DB5">
        <w:tc>
          <w:tcPr>
            <w:tcW w:w="4678" w:type="dxa"/>
          </w:tcPr>
          <w:p w14:paraId="726C9695" w14:textId="77777777" w:rsidR="008258D7" w:rsidRPr="006D49E7" w:rsidRDefault="008258D7" w:rsidP="007445EB">
            <w:pPr>
              <w:autoSpaceDE w:val="0"/>
              <w:autoSpaceDN w:val="0"/>
              <w:adjustRightInd w:val="0"/>
              <w:rPr>
                <w:rFonts w:ascii="Times New Roman" w:hAnsi="Times New Roman" w:cs="Times New Roman"/>
                <w:color w:val="000000"/>
              </w:rPr>
            </w:pPr>
            <w:r w:rsidRPr="006D49E7">
              <w:rPr>
                <w:rFonts w:ascii="Times New Roman" w:hAnsi="Times New Roman" w:cs="Times New Roman"/>
                <w:color w:val="000000"/>
              </w:rPr>
              <w:t>Estimating Activity Durations</w:t>
            </w:r>
          </w:p>
        </w:tc>
      </w:tr>
      <w:tr w:rsidR="008258D7" w:rsidRPr="006D49E7" w14:paraId="118321A3" w14:textId="77777777" w:rsidTr="00270ECD">
        <w:trPr>
          <w:trHeight w:val="167"/>
        </w:trPr>
        <w:tc>
          <w:tcPr>
            <w:tcW w:w="4678" w:type="dxa"/>
          </w:tcPr>
          <w:p w14:paraId="2041A5D2" w14:textId="77777777" w:rsidR="008258D7" w:rsidRPr="006D49E7" w:rsidRDefault="008258D7" w:rsidP="007445EB">
            <w:pPr>
              <w:autoSpaceDE w:val="0"/>
              <w:autoSpaceDN w:val="0"/>
              <w:adjustRightInd w:val="0"/>
              <w:rPr>
                <w:rFonts w:ascii="Times New Roman" w:hAnsi="Times New Roman" w:cs="Times New Roman"/>
                <w:color w:val="000000"/>
              </w:rPr>
            </w:pPr>
            <w:r w:rsidRPr="006D49E7">
              <w:rPr>
                <w:rFonts w:ascii="Times New Roman" w:hAnsi="Times New Roman" w:cs="Times New Roman"/>
                <w:color w:val="000000"/>
              </w:rPr>
              <w:t>Critical Path Method (CPM)</w:t>
            </w:r>
          </w:p>
        </w:tc>
      </w:tr>
      <w:tr w:rsidR="008258D7" w:rsidRPr="006D49E7" w14:paraId="582248C2" w14:textId="77777777" w:rsidTr="00270ECD">
        <w:trPr>
          <w:trHeight w:val="201"/>
        </w:trPr>
        <w:tc>
          <w:tcPr>
            <w:tcW w:w="4678" w:type="dxa"/>
          </w:tcPr>
          <w:p w14:paraId="2C1FB9A9" w14:textId="77777777" w:rsidR="008258D7" w:rsidRPr="006D49E7" w:rsidRDefault="008258D7" w:rsidP="007445EB">
            <w:pPr>
              <w:autoSpaceDE w:val="0"/>
              <w:autoSpaceDN w:val="0"/>
              <w:adjustRightInd w:val="0"/>
              <w:rPr>
                <w:rFonts w:ascii="Times New Roman" w:hAnsi="Times New Roman" w:cs="Times New Roman"/>
                <w:color w:val="000000"/>
              </w:rPr>
            </w:pPr>
            <w:r w:rsidRPr="006D49E7">
              <w:rPr>
                <w:rFonts w:ascii="Times New Roman" w:hAnsi="Times New Roman" w:cs="Times New Roman"/>
                <w:color w:val="000000"/>
              </w:rPr>
              <w:t>Schedule Development</w:t>
            </w:r>
          </w:p>
        </w:tc>
      </w:tr>
      <w:tr w:rsidR="008258D7" w:rsidRPr="006D49E7" w14:paraId="6C995728" w14:textId="77777777" w:rsidTr="00270ECD">
        <w:trPr>
          <w:trHeight w:val="191"/>
        </w:trPr>
        <w:tc>
          <w:tcPr>
            <w:tcW w:w="4678" w:type="dxa"/>
          </w:tcPr>
          <w:p w14:paraId="364E1571" w14:textId="77777777" w:rsidR="008258D7" w:rsidRPr="006D49E7" w:rsidRDefault="008258D7" w:rsidP="007445EB">
            <w:pPr>
              <w:autoSpaceDE w:val="0"/>
              <w:autoSpaceDN w:val="0"/>
              <w:adjustRightInd w:val="0"/>
              <w:rPr>
                <w:rFonts w:ascii="Times New Roman" w:hAnsi="Times New Roman" w:cs="Times New Roman"/>
                <w:color w:val="000000"/>
              </w:rPr>
            </w:pPr>
            <w:r w:rsidRPr="006D49E7">
              <w:rPr>
                <w:rFonts w:ascii="Times New Roman" w:hAnsi="Times New Roman" w:cs="Times New Roman"/>
                <w:color w:val="000000"/>
              </w:rPr>
              <w:t>Schedule Control and Monitoring</w:t>
            </w:r>
          </w:p>
        </w:tc>
      </w:tr>
      <w:tr w:rsidR="008258D7" w:rsidRPr="006D49E7" w14:paraId="21CE9C3A" w14:textId="77777777" w:rsidTr="00840DB5">
        <w:trPr>
          <w:trHeight w:val="266"/>
        </w:trPr>
        <w:tc>
          <w:tcPr>
            <w:tcW w:w="4678" w:type="dxa"/>
          </w:tcPr>
          <w:p w14:paraId="51B181D5" w14:textId="77777777" w:rsidR="008258D7" w:rsidRPr="006D49E7" w:rsidRDefault="008258D7" w:rsidP="007445EB">
            <w:pPr>
              <w:autoSpaceDE w:val="0"/>
              <w:autoSpaceDN w:val="0"/>
              <w:adjustRightInd w:val="0"/>
              <w:rPr>
                <w:rFonts w:ascii="Times New Roman" w:hAnsi="Times New Roman" w:cs="Times New Roman"/>
                <w:color w:val="000000"/>
              </w:rPr>
            </w:pPr>
            <w:r w:rsidRPr="006D49E7">
              <w:rPr>
                <w:rFonts w:ascii="Times New Roman" w:hAnsi="Times New Roman" w:cs="Times New Roman"/>
                <w:color w:val="000000"/>
              </w:rPr>
              <w:t>Resource Optimization</w:t>
            </w:r>
          </w:p>
        </w:tc>
      </w:tr>
      <w:tr w:rsidR="008258D7" w:rsidRPr="006D49E7" w14:paraId="189C2B98" w14:textId="77777777" w:rsidTr="00270ECD">
        <w:trPr>
          <w:trHeight w:val="258"/>
        </w:trPr>
        <w:tc>
          <w:tcPr>
            <w:tcW w:w="4678" w:type="dxa"/>
          </w:tcPr>
          <w:p w14:paraId="0E4C1A5D" w14:textId="77777777" w:rsidR="008258D7" w:rsidRPr="006D49E7" w:rsidRDefault="008258D7" w:rsidP="007445EB">
            <w:pPr>
              <w:autoSpaceDE w:val="0"/>
              <w:autoSpaceDN w:val="0"/>
              <w:adjustRightInd w:val="0"/>
              <w:rPr>
                <w:rFonts w:ascii="Times New Roman" w:hAnsi="Times New Roman" w:cs="Times New Roman"/>
                <w:color w:val="000000"/>
              </w:rPr>
            </w:pPr>
            <w:r w:rsidRPr="006D49E7">
              <w:rPr>
                <w:rFonts w:ascii="Times New Roman" w:hAnsi="Times New Roman" w:cs="Times New Roman"/>
                <w:color w:val="000000"/>
              </w:rPr>
              <w:t>Time Management Software</w:t>
            </w:r>
          </w:p>
        </w:tc>
      </w:tr>
      <w:tr w:rsidR="008258D7" w:rsidRPr="006D49E7" w14:paraId="6E07F8E5" w14:textId="77777777" w:rsidTr="00270ECD">
        <w:trPr>
          <w:trHeight w:val="247"/>
        </w:trPr>
        <w:tc>
          <w:tcPr>
            <w:tcW w:w="4678" w:type="dxa"/>
          </w:tcPr>
          <w:p w14:paraId="0BE6E64C" w14:textId="77777777" w:rsidR="008258D7" w:rsidRDefault="008258D7" w:rsidP="007445EB">
            <w:pPr>
              <w:autoSpaceDE w:val="0"/>
              <w:autoSpaceDN w:val="0"/>
              <w:adjustRightInd w:val="0"/>
              <w:rPr>
                <w:rFonts w:ascii="Times New Roman" w:hAnsi="Times New Roman" w:cs="Times New Roman"/>
                <w:color w:val="000000"/>
              </w:rPr>
            </w:pPr>
            <w:r w:rsidRPr="006D49E7">
              <w:rPr>
                <w:rFonts w:ascii="Times New Roman" w:hAnsi="Times New Roman" w:cs="Times New Roman"/>
                <w:color w:val="000000"/>
              </w:rPr>
              <w:t>Risk Management in Time Management</w:t>
            </w:r>
          </w:p>
          <w:p w14:paraId="3A411679" w14:textId="77777777" w:rsidR="00231ACD" w:rsidRPr="006D49E7" w:rsidRDefault="00231ACD" w:rsidP="007445EB">
            <w:pPr>
              <w:autoSpaceDE w:val="0"/>
              <w:autoSpaceDN w:val="0"/>
              <w:adjustRightInd w:val="0"/>
              <w:rPr>
                <w:rFonts w:ascii="Times New Roman" w:hAnsi="Times New Roman" w:cs="Times New Roman"/>
                <w:color w:val="000000"/>
              </w:rPr>
            </w:pPr>
          </w:p>
        </w:tc>
      </w:tr>
      <w:tr w:rsidR="008258D7" w:rsidRPr="006D49E7" w14:paraId="4D6A5382" w14:textId="77777777" w:rsidTr="00840DB5">
        <w:tc>
          <w:tcPr>
            <w:tcW w:w="4678" w:type="dxa"/>
          </w:tcPr>
          <w:p w14:paraId="42E45A55" w14:textId="77777777" w:rsidR="008258D7" w:rsidRPr="006D49E7" w:rsidRDefault="008258D7" w:rsidP="007445EB">
            <w:pPr>
              <w:rPr>
                <w:rFonts w:ascii="Times New Roman" w:hAnsi="Times New Roman" w:cs="Times New Roman"/>
                <w:b/>
              </w:rPr>
            </w:pPr>
            <w:r w:rsidRPr="006D49E7">
              <w:rPr>
                <w:rFonts w:ascii="Times New Roman" w:hAnsi="Times New Roman" w:cs="Times New Roman"/>
                <w:b/>
              </w:rPr>
              <w:t xml:space="preserve">Module 4: </w:t>
            </w:r>
            <w:r w:rsidRPr="006D49E7">
              <w:rPr>
                <w:rFonts w:ascii="Times New Roman" w:hAnsi="Times New Roman" w:cs="Times New Roman"/>
                <w:b/>
                <w:bCs/>
                <w:color w:val="333333"/>
              </w:rPr>
              <w:t xml:space="preserve"> Project Cost Management.</w:t>
            </w:r>
          </w:p>
        </w:tc>
      </w:tr>
      <w:tr w:rsidR="008258D7" w:rsidRPr="006D49E7" w14:paraId="76DB0D98" w14:textId="77777777" w:rsidTr="00840DB5">
        <w:tc>
          <w:tcPr>
            <w:tcW w:w="4678" w:type="dxa"/>
          </w:tcPr>
          <w:p w14:paraId="031279E6" w14:textId="77777777" w:rsidR="008258D7" w:rsidRPr="006D49E7" w:rsidRDefault="008258D7" w:rsidP="007445EB">
            <w:pPr>
              <w:autoSpaceDE w:val="0"/>
              <w:autoSpaceDN w:val="0"/>
              <w:adjustRightInd w:val="0"/>
              <w:rPr>
                <w:rFonts w:ascii="Times New Roman" w:hAnsi="Times New Roman" w:cs="Times New Roman"/>
                <w:b/>
                <w:bCs/>
                <w:color w:val="000000"/>
              </w:rPr>
            </w:pPr>
            <w:r w:rsidRPr="006D49E7">
              <w:rPr>
                <w:rFonts w:ascii="Times New Roman" w:hAnsi="Times New Roman" w:cs="Times New Roman"/>
              </w:rPr>
              <w:t>Project Cost Budgeting and Allocation</w:t>
            </w:r>
          </w:p>
        </w:tc>
      </w:tr>
      <w:tr w:rsidR="008258D7" w:rsidRPr="006D49E7" w14:paraId="04D4F122" w14:textId="77777777" w:rsidTr="00840DB5">
        <w:tc>
          <w:tcPr>
            <w:tcW w:w="4678" w:type="dxa"/>
          </w:tcPr>
          <w:p w14:paraId="4CA58465" w14:textId="77777777" w:rsidR="008258D7" w:rsidRPr="006D49E7" w:rsidRDefault="008258D7" w:rsidP="007445EB">
            <w:pPr>
              <w:autoSpaceDE w:val="0"/>
              <w:autoSpaceDN w:val="0"/>
              <w:adjustRightInd w:val="0"/>
              <w:rPr>
                <w:rFonts w:ascii="Times New Roman" w:hAnsi="Times New Roman" w:cs="Times New Roman"/>
                <w:b/>
                <w:bCs/>
                <w:color w:val="000000"/>
              </w:rPr>
            </w:pPr>
            <w:r w:rsidRPr="006D49E7">
              <w:rPr>
                <w:rFonts w:ascii="Times New Roman" w:hAnsi="Times New Roman" w:cs="Times New Roman"/>
              </w:rPr>
              <w:t>Project Cost Change Control</w:t>
            </w:r>
          </w:p>
        </w:tc>
      </w:tr>
      <w:tr w:rsidR="008258D7" w:rsidRPr="006D49E7" w14:paraId="66451EC7" w14:textId="77777777" w:rsidTr="002852BD">
        <w:trPr>
          <w:trHeight w:val="277"/>
        </w:trPr>
        <w:tc>
          <w:tcPr>
            <w:tcW w:w="4678" w:type="dxa"/>
          </w:tcPr>
          <w:p w14:paraId="72B19360" w14:textId="77777777" w:rsidR="008258D7" w:rsidRDefault="008258D7" w:rsidP="007445EB">
            <w:pPr>
              <w:autoSpaceDE w:val="0"/>
              <w:autoSpaceDN w:val="0"/>
              <w:adjustRightInd w:val="0"/>
              <w:rPr>
                <w:rFonts w:ascii="Times New Roman" w:hAnsi="Times New Roman" w:cs="Times New Roman"/>
              </w:rPr>
            </w:pPr>
            <w:r w:rsidRPr="006D49E7">
              <w:rPr>
                <w:rFonts w:ascii="Times New Roman" w:hAnsi="Times New Roman" w:cs="Times New Roman"/>
              </w:rPr>
              <w:t>Project Cost Reporting and Communication</w:t>
            </w:r>
          </w:p>
          <w:p w14:paraId="7833620A" w14:textId="77777777" w:rsidR="00231ACD" w:rsidRPr="006D49E7" w:rsidRDefault="00231ACD" w:rsidP="007445EB">
            <w:pPr>
              <w:autoSpaceDE w:val="0"/>
              <w:autoSpaceDN w:val="0"/>
              <w:adjustRightInd w:val="0"/>
              <w:rPr>
                <w:rFonts w:ascii="Times New Roman" w:hAnsi="Times New Roman" w:cs="Times New Roman"/>
                <w:color w:val="000000"/>
              </w:rPr>
            </w:pPr>
          </w:p>
        </w:tc>
      </w:tr>
      <w:tr w:rsidR="008258D7" w:rsidRPr="006D49E7" w14:paraId="08FD008E" w14:textId="77777777" w:rsidTr="00840DB5">
        <w:tc>
          <w:tcPr>
            <w:tcW w:w="4678" w:type="dxa"/>
          </w:tcPr>
          <w:p w14:paraId="04BAAFF5" w14:textId="77777777" w:rsidR="008258D7" w:rsidRPr="006D49E7" w:rsidRDefault="008258D7" w:rsidP="007445EB">
            <w:pPr>
              <w:autoSpaceDE w:val="0"/>
              <w:autoSpaceDN w:val="0"/>
              <w:adjustRightInd w:val="0"/>
              <w:rPr>
                <w:rFonts w:ascii="Times New Roman" w:hAnsi="Times New Roman" w:cs="Times New Roman"/>
                <w:color w:val="000000"/>
              </w:rPr>
            </w:pPr>
            <w:r w:rsidRPr="006D49E7">
              <w:rPr>
                <w:rFonts w:ascii="Times New Roman" w:hAnsi="Times New Roman" w:cs="Times New Roman"/>
                <w:b/>
                <w:bCs/>
                <w:color w:val="333333"/>
              </w:rPr>
              <w:t>Module 5. Project Quality Management.</w:t>
            </w:r>
          </w:p>
        </w:tc>
      </w:tr>
      <w:tr w:rsidR="008258D7" w:rsidRPr="006D49E7" w14:paraId="5AA756F7" w14:textId="77777777" w:rsidTr="00840DB5">
        <w:tc>
          <w:tcPr>
            <w:tcW w:w="4678" w:type="dxa"/>
          </w:tcPr>
          <w:p w14:paraId="6D0B040D" w14:textId="77777777" w:rsidR="008258D7" w:rsidRPr="006D49E7" w:rsidRDefault="008258D7" w:rsidP="007445EB">
            <w:pPr>
              <w:autoSpaceDE w:val="0"/>
              <w:autoSpaceDN w:val="0"/>
              <w:adjustRightInd w:val="0"/>
              <w:rPr>
                <w:rFonts w:ascii="Times New Roman" w:hAnsi="Times New Roman" w:cs="Times New Roman"/>
                <w:b/>
                <w:bCs/>
                <w:color w:val="333333"/>
              </w:rPr>
            </w:pPr>
            <w:r w:rsidRPr="006D49E7">
              <w:rPr>
                <w:rFonts w:ascii="Times New Roman" w:hAnsi="Times New Roman" w:cs="Times New Roman"/>
              </w:rPr>
              <w:t>Project Quality Planning</w:t>
            </w:r>
          </w:p>
        </w:tc>
      </w:tr>
      <w:tr w:rsidR="008258D7" w:rsidRPr="006D49E7" w14:paraId="4583FAFC" w14:textId="77777777" w:rsidTr="00840DB5">
        <w:tc>
          <w:tcPr>
            <w:tcW w:w="4678" w:type="dxa"/>
          </w:tcPr>
          <w:p w14:paraId="60C01F77" w14:textId="77777777" w:rsidR="008258D7" w:rsidRPr="006D49E7" w:rsidRDefault="008258D7" w:rsidP="007445EB">
            <w:pPr>
              <w:autoSpaceDE w:val="0"/>
              <w:autoSpaceDN w:val="0"/>
              <w:adjustRightInd w:val="0"/>
              <w:rPr>
                <w:rFonts w:ascii="Times New Roman" w:hAnsi="Times New Roman" w:cs="Times New Roman"/>
                <w:color w:val="000000"/>
              </w:rPr>
            </w:pPr>
            <w:r w:rsidRPr="006D49E7">
              <w:rPr>
                <w:rFonts w:ascii="Times New Roman" w:hAnsi="Times New Roman" w:cs="Times New Roman"/>
              </w:rPr>
              <w:t>Project Quality Assurance</w:t>
            </w:r>
          </w:p>
        </w:tc>
      </w:tr>
      <w:tr w:rsidR="008258D7" w:rsidRPr="006D49E7" w14:paraId="0C4E2000" w14:textId="77777777" w:rsidTr="00270ECD">
        <w:trPr>
          <w:trHeight w:val="221"/>
        </w:trPr>
        <w:tc>
          <w:tcPr>
            <w:tcW w:w="4678" w:type="dxa"/>
          </w:tcPr>
          <w:p w14:paraId="73407ED1" w14:textId="77777777" w:rsidR="008258D7" w:rsidRPr="006D49E7" w:rsidRDefault="008258D7" w:rsidP="007445EB">
            <w:pPr>
              <w:rPr>
                <w:rFonts w:ascii="Times New Roman" w:hAnsi="Times New Roman" w:cs="Times New Roman"/>
                <w:bCs/>
                <w:color w:val="000000"/>
              </w:rPr>
            </w:pPr>
            <w:r w:rsidRPr="006D49E7">
              <w:rPr>
                <w:rFonts w:ascii="Times New Roman" w:hAnsi="Times New Roman" w:cs="Times New Roman"/>
              </w:rPr>
              <w:t>Project Quality Control</w:t>
            </w:r>
          </w:p>
        </w:tc>
      </w:tr>
      <w:tr w:rsidR="008258D7" w:rsidRPr="006D49E7" w14:paraId="07764A4F" w14:textId="77777777" w:rsidTr="00270ECD">
        <w:trPr>
          <w:trHeight w:val="395"/>
        </w:trPr>
        <w:tc>
          <w:tcPr>
            <w:tcW w:w="4678" w:type="dxa"/>
          </w:tcPr>
          <w:p w14:paraId="2C2E4E15" w14:textId="77777777" w:rsidR="008258D7" w:rsidRPr="006D49E7" w:rsidRDefault="008258D7" w:rsidP="007445EB">
            <w:pPr>
              <w:rPr>
                <w:rFonts w:ascii="Times New Roman" w:hAnsi="Times New Roman" w:cs="Times New Roman"/>
                <w:bCs/>
                <w:color w:val="000000"/>
              </w:rPr>
            </w:pPr>
            <w:r w:rsidRPr="006D49E7">
              <w:rPr>
                <w:rFonts w:ascii="Times New Roman" w:hAnsi="Times New Roman" w:cs="Times New Roman"/>
              </w:rPr>
              <w:t>Project Quality Communication and Stakeholder Engagement</w:t>
            </w:r>
          </w:p>
        </w:tc>
      </w:tr>
      <w:tr w:rsidR="008258D7" w:rsidRPr="006D49E7" w14:paraId="7C639E61" w14:textId="77777777" w:rsidTr="00840DB5">
        <w:trPr>
          <w:trHeight w:val="433"/>
        </w:trPr>
        <w:tc>
          <w:tcPr>
            <w:tcW w:w="4678" w:type="dxa"/>
            <w:shd w:val="clear" w:color="auto" w:fill="A6A6A6" w:themeFill="background1" w:themeFillShade="A6"/>
          </w:tcPr>
          <w:p w14:paraId="600D6189" w14:textId="2BC94232" w:rsidR="008258D7" w:rsidRPr="006D49E7" w:rsidRDefault="008258D7" w:rsidP="00FD500B">
            <w:pPr>
              <w:spacing w:line="360" w:lineRule="auto"/>
              <w:rPr>
                <w:rFonts w:ascii="Times New Roman" w:hAnsi="Times New Roman" w:cs="Times New Roman"/>
                <w:b/>
              </w:rPr>
            </w:pPr>
            <w:r w:rsidRPr="006D49E7">
              <w:rPr>
                <w:rFonts w:ascii="Times New Roman" w:hAnsi="Times New Roman" w:cs="Times New Roman"/>
                <w:b/>
              </w:rPr>
              <w:t>PRACTICAL COMPONENT</w:t>
            </w:r>
            <w:r w:rsidR="00BF53A2" w:rsidRPr="006D49E7">
              <w:rPr>
                <w:rFonts w:ascii="Times New Roman" w:hAnsi="Times New Roman" w:cs="Times New Roman"/>
                <w:b/>
              </w:rPr>
              <w:t xml:space="preserve"> (</w:t>
            </w:r>
            <w:r w:rsidR="00165799" w:rsidRPr="006D49E7">
              <w:rPr>
                <w:rFonts w:ascii="Times New Roman" w:hAnsi="Times New Roman" w:cs="Times New Roman"/>
                <w:b/>
              </w:rPr>
              <w:t>5 weeks)</w:t>
            </w:r>
          </w:p>
        </w:tc>
      </w:tr>
      <w:tr w:rsidR="008258D7" w:rsidRPr="006D49E7" w14:paraId="18BB23EA" w14:textId="77777777" w:rsidTr="00840DB5">
        <w:tc>
          <w:tcPr>
            <w:tcW w:w="4678" w:type="dxa"/>
          </w:tcPr>
          <w:p w14:paraId="401F9057" w14:textId="74A164B5" w:rsidR="00741A1E" w:rsidRDefault="00741A1E" w:rsidP="00F86495">
            <w:pPr>
              <w:autoSpaceDE w:val="0"/>
              <w:autoSpaceDN w:val="0"/>
              <w:adjustRightInd w:val="0"/>
              <w:spacing w:line="360" w:lineRule="auto"/>
              <w:jc w:val="both"/>
              <w:rPr>
                <w:rFonts w:ascii="Times New Roman" w:hAnsi="Times New Roman" w:cs="Times New Roman"/>
              </w:rPr>
            </w:pPr>
            <w:r w:rsidRPr="00741A1E">
              <w:rPr>
                <w:rFonts w:ascii="Times New Roman" w:hAnsi="Times New Roman" w:cs="Times New Roman"/>
              </w:rPr>
              <w:t xml:space="preserve">The purpose of the module is to equip learners with the </w:t>
            </w:r>
            <w:r w:rsidR="006E1F2D">
              <w:rPr>
                <w:rFonts w:ascii="Times New Roman" w:hAnsi="Times New Roman" w:cs="Times New Roman"/>
              </w:rPr>
              <w:t>skills and knowledge needed to control project delivery schedules and costs,</w:t>
            </w:r>
            <w:r w:rsidR="00F86495">
              <w:rPr>
                <w:rFonts w:ascii="Times New Roman" w:hAnsi="Times New Roman" w:cs="Times New Roman"/>
              </w:rPr>
              <w:t xml:space="preserve"> and</w:t>
            </w:r>
            <w:r w:rsidRPr="00741A1E">
              <w:rPr>
                <w:rFonts w:ascii="Times New Roman" w:hAnsi="Times New Roman" w:cs="Times New Roman"/>
              </w:rPr>
              <w:t xml:space="preserve"> to effectively plan and develop project timelines and schedules. This module aims to enable learners to create realistic and achievable project schedules that facilitate efficient project execution and enhance their occupational competence as project managers. The content of the module is applicable to project managers in both public</w:t>
            </w:r>
            <w:r w:rsidR="006E1F2D">
              <w:rPr>
                <w:rFonts w:ascii="Times New Roman" w:hAnsi="Times New Roman" w:cs="Times New Roman"/>
              </w:rPr>
              <w:t>- and private-sector organizations</w:t>
            </w:r>
            <w:r w:rsidRPr="00741A1E">
              <w:rPr>
                <w:rFonts w:ascii="Times New Roman" w:hAnsi="Times New Roman" w:cs="Times New Roman"/>
              </w:rPr>
              <w:t xml:space="preserve">. </w:t>
            </w:r>
          </w:p>
          <w:p w14:paraId="33FC5812" w14:textId="77777777" w:rsidR="00741A1E" w:rsidRDefault="00741A1E" w:rsidP="00BF53A2">
            <w:pPr>
              <w:autoSpaceDE w:val="0"/>
              <w:autoSpaceDN w:val="0"/>
              <w:adjustRightInd w:val="0"/>
              <w:spacing w:line="360" w:lineRule="auto"/>
              <w:rPr>
                <w:rFonts w:ascii="Times New Roman" w:hAnsi="Times New Roman" w:cs="Times New Roman"/>
              </w:rPr>
            </w:pPr>
          </w:p>
          <w:p w14:paraId="23B603C3" w14:textId="0D4C387B" w:rsidR="008258D7" w:rsidRPr="006D49E7" w:rsidRDefault="008258D7" w:rsidP="00BF53A2">
            <w:pPr>
              <w:autoSpaceDE w:val="0"/>
              <w:autoSpaceDN w:val="0"/>
              <w:adjustRightInd w:val="0"/>
              <w:spacing w:line="360" w:lineRule="auto"/>
              <w:rPr>
                <w:rFonts w:ascii="Times New Roman" w:hAnsi="Times New Roman" w:cs="Times New Roman"/>
              </w:rPr>
            </w:pPr>
            <w:r w:rsidRPr="006D49E7">
              <w:rPr>
                <w:rFonts w:ascii="Times New Roman" w:hAnsi="Times New Roman" w:cs="Times New Roman"/>
              </w:rPr>
              <w:t xml:space="preserve">Module 1: </w:t>
            </w:r>
            <w:r w:rsidRPr="006D49E7">
              <w:rPr>
                <w:rFonts w:ascii="Times New Roman" w:hAnsi="Times New Roman" w:cs="Times New Roman"/>
                <w:bCs/>
              </w:rPr>
              <w:t>Plan and develop a project timeline and schedule.</w:t>
            </w:r>
          </w:p>
        </w:tc>
      </w:tr>
      <w:tr w:rsidR="008258D7" w:rsidRPr="006D49E7" w14:paraId="0EDADC64" w14:textId="77777777" w:rsidTr="00840DB5">
        <w:tc>
          <w:tcPr>
            <w:tcW w:w="4678" w:type="dxa"/>
          </w:tcPr>
          <w:p w14:paraId="4231E2E9" w14:textId="2070D0FE" w:rsidR="008258D7" w:rsidRPr="006D49E7" w:rsidRDefault="008258D7" w:rsidP="00FD500B">
            <w:pPr>
              <w:autoSpaceDE w:val="0"/>
              <w:autoSpaceDN w:val="0"/>
              <w:adjustRightInd w:val="0"/>
              <w:spacing w:line="360" w:lineRule="auto"/>
              <w:rPr>
                <w:rFonts w:ascii="Times New Roman" w:hAnsi="Times New Roman" w:cs="Times New Roman"/>
                <w:color w:val="000000"/>
              </w:rPr>
            </w:pPr>
            <w:r w:rsidRPr="006D49E7">
              <w:rPr>
                <w:rFonts w:ascii="Times New Roman" w:hAnsi="Times New Roman" w:cs="Times New Roman"/>
                <w:color w:val="000000"/>
              </w:rPr>
              <w:t xml:space="preserve">Module 2: </w:t>
            </w:r>
            <w:r w:rsidRPr="006D49E7">
              <w:rPr>
                <w:rFonts w:ascii="Times New Roman" w:hAnsi="Times New Roman" w:cs="Times New Roman"/>
                <w:bCs/>
                <w:color w:val="000000"/>
              </w:rPr>
              <w:t>Control the project delivery schedules and costs.</w:t>
            </w:r>
          </w:p>
        </w:tc>
      </w:tr>
      <w:tr w:rsidR="008258D7" w:rsidRPr="006D49E7" w14:paraId="4473278C" w14:textId="77777777" w:rsidTr="00840DB5">
        <w:tc>
          <w:tcPr>
            <w:tcW w:w="4678" w:type="dxa"/>
          </w:tcPr>
          <w:p w14:paraId="721FAE6B" w14:textId="33120532" w:rsidR="008258D7" w:rsidRPr="006D49E7" w:rsidRDefault="008258D7" w:rsidP="00FD500B">
            <w:pPr>
              <w:tabs>
                <w:tab w:val="left" w:pos="1350"/>
              </w:tabs>
              <w:autoSpaceDE w:val="0"/>
              <w:autoSpaceDN w:val="0"/>
              <w:adjustRightInd w:val="0"/>
              <w:spacing w:line="360" w:lineRule="auto"/>
              <w:rPr>
                <w:rFonts w:ascii="Times New Roman" w:hAnsi="Times New Roman" w:cs="Times New Roman"/>
                <w:color w:val="000000"/>
              </w:rPr>
            </w:pPr>
            <w:r w:rsidRPr="006D49E7">
              <w:rPr>
                <w:rFonts w:ascii="Times New Roman" w:hAnsi="Times New Roman" w:cs="Times New Roman"/>
                <w:color w:val="000000"/>
              </w:rPr>
              <w:t>Module 3:</w:t>
            </w:r>
            <w:r w:rsidR="00BE0DE8">
              <w:rPr>
                <w:rFonts w:ascii="Times New Roman" w:hAnsi="Times New Roman" w:cs="Times New Roman"/>
                <w:color w:val="000000"/>
              </w:rPr>
              <w:t xml:space="preserve"> </w:t>
            </w:r>
            <w:r w:rsidRPr="006D49E7">
              <w:rPr>
                <w:rFonts w:ascii="Times New Roman" w:hAnsi="Times New Roman" w:cs="Times New Roman"/>
                <w:bCs/>
                <w:color w:val="000000"/>
              </w:rPr>
              <w:t>Apply soft skills to develop the required</w:t>
            </w:r>
            <w:r w:rsidR="009F0400">
              <w:rPr>
                <w:rFonts w:ascii="Times New Roman" w:hAnsi="Times New Roman" w:cs="Times New Roman"/>
                <w:color w:val="000000"/>
              </w:rPr>
              <w:t xml:space="preserve"> a</w:t>
            </w:r>
            <w:r w:rsidRPr="006D49E7">
              <w:rPr>
                <w:rFonts w:ascii="Times New Roman" w:hAnsi="Times New Roman" w:cs="Times New Roman"/>
                <w:bCs/>
                <w:color w:val="000000"/>
              </w:rPr>
              <w:t>ttributes to successfully facilitate project delivery in organisations</w:t>
            </w:r>
          </w:p>
        </w:tc>
      </w:tr>
    </w:tbl>
    <w:p w14:paraId="2BC69DCC" w14:textId="10BE3307" w:rsidR="009615D4" w:rsidRPr="006D49E7" w:rsidRDefault="009615D4" w:rsidP="00D06257">
      <w:pPr>
        <w:pStyle w:val="Default"/>
        <w:spacing w:line="276" w:lineRule="auto"/>
        <w:rPr>
          <w:rFonts w:ascii="Times New Roman" w:hAnsi="Times New Roman" w:cs="Times New Roman"/>
          <w:sz w:val="22"/>
          <w:szCs w:val="22"/>
        </w:rPr>
      </w:pPr>
    </w:p>
    <w:p w14:paraId="1A00C4E3" w14:textId="77777777" w:rsidR="00D10AF4" w:rsidRPr="006D49E7" w:rsidRDefault="00D10AF4" w:rsidP="00B96B63">
      <w:pPr>
        <w:pStyle w:val="Default"/>
        <w:rPr>
          <w:rFonts w:ascii="Times New Roman" w:hAnsi="Times New Roman" w:cs="Times New Roman"/>
          <w:sz w:val="22"/>
          <w:szCs w:val="22"/>
        </w:rPr>
      </w:pPr>
    </w:p>
    <w:p w14:paraId="214B121B" w14:textId="2834DE5E" w:rsidR="00D10AF4" w:rsidRPr="00872637" w:rsidRDefault="00D10AF4" w:rsidP="00B96B63">
      <w:pPr>
        <w:pStyle w:val="Default"/>
        <w:rPr>
          <w:rFonts w:ascii="Times New Roman" w:hAnsi="Times New Roman" w:cs="Times New Roman"/>
          <w:b/>
          <w:bCs/>
          <w:sz w:val="22"/>
          <w:szCs w:val="22"/>
        </w:rPr>
      </w:pPr>
      <w:r w:rsidRPr="00872637">
        <w:rPr>
          <w:rFonts w:ascii="Times New Roman" w:hAnsi="Times New Roman" w:cs="Times New Roman"/>
          <w:b/>
          <w:bCs/>
          <w:sz w:val="22"/>
          <w:szCs w:val="22"/>
        </w:rPr>
        <w:t>Assessments</w:t>
      </w:r>
    </w:p>
    <w:p w14:paraId="2AB08CB1" w14:textId="1315EAE0" w:rsidR="00D10AF4" w:rsidRPr="00872637" w:rsidRDefault="00D10AF4" w:rsidP="00D10AF4">
      <w:pPr>
        <w:pStyle w:val="Default"/>
        <w:spacing w:line="276" w:lineRule="auto"/>
        <w:rPr>
          <w:rFonts w:ascii="Times New Roman" w:hAnsi="Times New Roman" w:cs="Times New Roman"/>
          <w:sz w:val="22"/>
          <w:szCs w:val="22"/>
        </w:rPr>
      </w:pPr>
      <w:r w:rsidRPr="00872637">
        <w:rPr>
          <w:rFonts w:ascii="Times New Roman" w:hAnsi="Times New Roman" w:cs="Times New Roman"/>
          <w:sz w:val="22"/>
          <w:szCs w:val="22"/>
        </w:rPr>
        <w:t>Practical test</w:t>
      </w:r>
    </w:p>
    <w:p w14:paraId="1C947923" w14:textId="4AE1D9EC" w:rsidR="00D10AF4" w:rsidRPr="00872637" w:rsidRDefault="00D10AF4" w:rsidP="00D10AF4">
      <w:pPr>
        <w:pStyle w:val="Default"/>
        <w:spacing w:line="276" w:lineRule="auto"/>
        <w:rPr>
          <w:rFonts w:ascii="Times New Roman" w:hAnsi="Times New Roman" w:cs="Times New Roman"/>
          <w:sz w:val="22"/>
          <w:szCs w:val="22"/>
        </w:rPr>
      </w:pPr>
      <w:r w:rsidRPr="00872637">
        <w:rPr>
          <w:rFonts w:ascii="Times New Roman" w:hAnsi="Times New Roman" w:cs="Times New Roman"/>
          <w:sz w:val="22"/>
          <w:szCs w:val="22"/>
        </w:rPr>
        <w:t>Written test</w:t>
      </w:r>
    </w:p>
    <w:p w14:paraId="145BE970" w14:textId="0D9836FE" w:rsidR="00D10AF4" w:rsidRPr="006D49E7" w:rsidRDefault="00D10AF4" w:rsidP="00D10AF4">
      <w:pPr>
        <w:pStyle w:val="Default"/>
        <w:spacing w:line="276" w:lineRule="auto"/>
        <w:rPr>
          <w:rFonts w:ascii="Times New Roman" w:hAnsi="Times New Roman" w:cs="Times New Roman"/>
          <w:b/>
          <w:bCs/>
          <w:sz w:val="22"/>
          <w:szCs w:val="22"/>
        </w:rPr>
      </w:pPr>
      <w:r w:rsidRPr="00872637">
        <w:rPr>
          <w:rFonts w:ascii="Times New Roman" w:hAnsi="Times New Roman" w:cs="Times New Roman"/>
          <w:sz w:val="22"/>
          <w:szCs w:val="22"/>
        </w:rPr>
        <w:t>Supervised Assessment</w:t>
      </w:r>
    </w:p>
    <w:sectPr w:rsidR="00D10AF4" w:rsidRPr="006D49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A334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A650FF"/>
    <w:multiLevelType w:val="hybridMultilevel"/>
    <w:tmpl w:val="2CCC1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B9D5589"/>
    <w:multiLevelType w:val="hybridMultilevel"/>
    <w:tmpl w:val="72A6A7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B193BF1"/>
    <w:multiLevelType w:val="hybridMultilevel"/>
    <w:tmpl w:val="30188922"/>
    <w:lvl w:ilvl="0" w:tplc="8AF8CCEE">
      <w:numFmt w:val="bullet"/>
      <w:lvlText w:val="•"/>
      <w:lvlJc w:val="left"/>
      <w:pPr>
        <w:ind w:left="720" w:hanging="360"/>
      </w:pPr>
      <w:rPr>
        <w:rFonts w:ascii="Times New Roman" w:eastAsiaTheme="minorHAnsi" w:hAnsi="Times New Roman" w:cs="Times New Roman" w:hint="default"/>
        <w:color w:val="000000"/>
        <w:sz w:val="22"/>
      </w:rPr>
    </w:lvl>
    <w:lvl w:ilvl="1" w:tplc="82E85F96">
      <w:numFmt w:val="bullet"/>
      <w:lvlText w:val="-"/>
      <w:lvlJc w:val="left"/>
      <w:pPr>
        <w:ind w:left="1440" w:hanging="360"/>
      </w:pPr>
      <w:rPr>
        <w:rFonts w:ascii="Arial" w:eastAsiaTheme="minorHAnsi"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54382626">
    <w:abstractNumId w:val="2"/>
  </w:num>
  <w:num w:numId="2" w16cid:durableId="1075588260">
    <w:abstractNumId w:val="3"/>
  </w:num>
  <w:num w:numId="3" w16cid:durableId="46220733">
    <w:abstractNumId w:val="0"/>
  </w:num>
  <w:num w:numId="4" w16cid:durableId="1430464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34"/>
    <w:rsid w:val="000264E9"/>
    <w:rsid w:val="0003254E"/>
    <w:rsid w:val="00036ECB"/>
    <w:rsid w:val="00040154"/>
    <w:rsid w:val="000A39FF"/>
    <w:rsid w:val="000A763E"/>
    <w:rsid w:val="000C4ABD"/>
    <w:rsid w:val="000F4564"/>
    <w:rsid w:val="00104722"/>
    <w:rsid w:val="001050E6"/>
    <w:rsid w:val="0014316F"/>
    <w:rsid w:val="00165799"/>
    <w:rsid w:val="001A5E7A"/>
    <w:rsid w:val="00207E5A"/>
    <w:rsid w:val="00231ACD"/>
    <w:rsid w:val="00234E9D"/>
    <w:rsid w:val="00235229"/>
    <w:rsid w:val="00270ECD"/>
    <w:rsid w:val="002852BD"/>
    <w:rsid w:val="00292209"/>
    <w:rsid w:val="002B64F8"/>
    <w:rsid w:val="00311102"/>
    <w:rsid w:val="00323C53"/>
    <w:rsid w:val="003314F9"/>
    <w:rsid w:val="00335F6F"/>
    <w:rsid w:val="00337788"/>
    <w:rsid w:val="0039249B"/>
    <w:rsid w:val="003B08BE"/>
    <w:rsid w:val="003D0CF0"/>
    <w:rsid w:val="003D10E5"/>
    <w:rsid w:val="003F3E96"/>
    <w:rsid w:val="003F5680"/>
    <w:rsid w:val="00421661"/>
    <w:rsid w:val="00443A39"/>
    <w:rsid w:val="00461588"/>
    <w:rsid w:val="00476582"/>
    <w:rsid w:val="00481513"/>
    <w:rsid w:val="00496F9E"/>
    <w:rsid w:val="004A4E02"/>
    <w:rsid w:val="004B5436"/>
    <w:rsid w:val="004F3705"/>
    <w:rsid w:val="00501BF9"/>
    <w:rsid w:val="00510D50"/>
    <w:rsid w:val="00522C94"/>
    <w:rsid w:val="00536C23"/>
    <w:rsid w:val="00542411"/>
    <w:rsid w:val="00546790"/>
    <w:rsid w:val="0055390F"/>
    <w:rsid w:val="00556B83"/>
    <w:rsid w:val="00575CC8"/>
    <w:rsid w:val="00582D36"/>
    <w:rsid w:val="00583405"/>
    <w:rsid w:val="005870AA"/>
    <w:rsid w:val="00591DAB"/>
    <w:rsid w:val="005A1867"/>
    <w:rsid w:val="00606FD8"/>
    <w:rsid w:val="00625505"/>
    <w:rsid w:val="00630F4F"/>
    <w:rsid w:val="00642B9E"/>
    <w:rsid w:val="0069031D"/>
    <w:rsid w:val="006B6BBB"/>
    <w:rsid w:val="006D49E7"/>
    <w:rsid w:val="006E1F2D"/>
    <w:rsid w:val="006E2D3E"/>
    <w:rsid w:val="00703D8B"/>
    <w:rsid w:val="00714755"/>
    <w:rsid w:val="00741A1E"/>
    <w:rsid w:val="007445EB"/>
    <w:rsid w:val="00746D6B"/>
    <w:rsid w:val="00784A83"/>
    <w:rsid w:val="007B00B1"/>
    <w:rsid w:val="007C47DE"/>
    <w:rsid w:val="007C72C5"/>
    <w:rsid w:val="00822525"/>
    <w:rsid w:val="008258D7"/>
    <w:rsid w:val="00840DB5"/>
    <w:rsid w:val="00860468"/>
    <w:rsid w:val="00872637"/>
    <w:rsid w:val="008F25FA"/>
    <w:rsid w:val="00912D29"/>
    <w:rsid w:val="00914FC2"/>
    <w:rsid w:val="00943782"/>
    <w:rsid w:val="009615D4"/>
    <w:rsid w:val="00975652"/>
    <w:rsid w:val="009A0556"/>
    <w:rsid w:val="009A59B3"/>
    <w:rsid w:val="009B3934"/>
    <w:rsid w:val="009B6454"/>
    <w:rsid w:val="009C6A5C"/>
    <w:rsid w:val="009D2952"/>
    <w:rsid w:val="009D59FC"/>
    <w:rsid w:val="009F0400"/>
    <w:rsid w:val="00A01EB8"/>
    <w:rsid w:val="00A14AEE"/>
    <w:rsid w:val="00A4280A"/>
    <w:rsid w:val="00A4742F"/>
    <w:rsid w:val="00A741C9"/>
    <w:rsid w:val="00A95161"/>
    <w:rsid w:val="00A97CE9"/>
    <w:rsid w:val="00AA70D9"/>
    <w:rsid w:val="00AD41C3"/>
    <w:rsid w:val="00B1507F"/>
    <w:rsid w:val="00B96B63"/>
    <w:rsid w:val="00BE0DE8"/>
    <w:rsid w:val="00BE3AE7"/>
    <w:rsid w:val="00BF53A2"/>
    <w:rsid w:val="00C21AF6"/>
    <w:rsid w:val="00C26234"/>
    <w:rsid w:val="00C61347"/>
    <w:rsid w:val="00CA0D30"/>
    <w:rsid w:val="00CC6EFE"/>
    <w:rsid w:val="00CD2724"/>
    <w:rsid w:val="00CE7CE8"/>
    <w:rsid w:val="00CF69C5"/>
    <w:rsid w:val="00D015C2"/>
    <w:rsid w:val="00D04A21"/>
    <w:rsid w:val="00D06257"/>
    <w:rsid w:val="00D10AF4"/>
    <w:rsid w:val="00D36382"/>
    <w:rsid w:val="00D43A8B"/>
    <w:rsid w:val="00D81BEB"/>
    <w:rsid w:val="00D921CF"/>
    <w:rsid w:val="00DA1398"/>
    <w:rsid w:val="00DA78AF"/>
    <w:rsid w:val="00DB6377"/>
    <w:rsid w:val="00DC64AF"/>
    <w:rsid w:val="00E21E6C"/>
    <w:rsid w:val="00E3133A"/>
    <w:rsid w:val="00E32A22"/>
    <w:rsid w:val="00E365EE"/>
    <w:rsid w:val="00E42CF4"/>
    <w:rsid w:val="00E46C15"/>
    <w:rsid w:val="00E50F43"/>
    <w:rsid w:val="00E70C60"/>
    <w:rsid w:val="00E775B9"/>
    <w:rsid w:val="00EC0196"/>
    <w:rsid w:val="00F04630"/>
    <w:rsid w:val="00F07EFE"/>
    <w:rsid w:val="00F83C58"/>
    <w:rsid w:val="00F86495"/>
    <w:rsid w:val="00F912DE"/>
    <w:rsid w:val="00FA370C"/>
    <w:rsid w:val="00FC12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20DE"/>
  <w15:chartTrackingRefBased/>
  <w15:docId w15:val="{17DDD475-3327-48FF-AF41-F6EEBA03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9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9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9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9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9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9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9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9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9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9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9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9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9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9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934"/>
    <w:rPr>
      <w:rFonts w:eastAsiaTheme="majorEastAsia" w:cstheme="majorBidi"/>
      <w:color w:val="272727" w:themeColor="text1" w:themeTint="D8"/>
    </w:rPr>
  </w:style>
  <w:style w:type="paragraph" w:styleId="Title">
    <w:name w:val="Title"/>
    <w:basedOn w:val="Normal"/>
    <w:next w:val="Normal"/>
    <w:link w:val="TitleChar"/>
    <w:uiPriority w:val="10"/>
    <w:qFormat/>
    <w:rsid w:val="009B3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9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934"/>
    <w:pPr>
      <w:spacing w:before="160"/>
      <w:jc w:val="center"/>
    </w:pPr>
    <w:rPr>
      <w:i/>
      <w:iCs/>
      <w:color w:val="404040" w:themeColor="text1" w:themeTint="BF"/>
    </w:rPr>
  </w:style>
  <w:style w:type="character" w:customStyle="1" w:styleId="QuoteChar">
    <w:name w:val="Quote Char"/>
    <w:basedOn w:val="DefaultParagraphFont"/>
    <w:link w:val="Quote"/>
    <w:uiPriority w:val="29"/>
    <w:rsid w:val="009B3934"/>
    <w:rPr>
      <w:i/>
      <w:iCs/>
      <w:color w:val="404040" w:themeColor="text1" w:themeTint="BF"/>
    </w:rPr>
  </w:style>
  <w:style w:type="paragraph" w:styleId="ListParagraph">
    <w:name w:val="List Paragraph"/>
    <w:basedOn w:val="Normal"/>
    <w:uiPriority w:val="34"/>
    <w:qFormat/>
    <w:rsid w:val="009B3934"/>
    <w:pPr>
      <w:ind w:left="720"/>
      <w:contextualSpacing/>
    </w:pPr>
  </w:style>
  <w:style w:type="character" w:styleId="IntenseEmphasis">
    <w:name w:val="Intense Emphasis"/>
    <w:basedOn w:val="DefaultParagraphFont"/>
    <w:uiPriority w:val="21"/>
    <w:qFormat/>
    <w:rsid w:val="009B3934"/>
    <w:rPr>
      <w:i/>
      <w:iCs/>
      <w:color w:val="0F4761" w:themeColor="accent1" w:themeShade="BF"/>
    </w:rPr>
  </w:style>
  <w:style w:type="paragraph" w:styleId="IntenseQuote">
    <w:name w:val="Intense Quote"/>
    <w:basedOn w:val="Normal"/>
    <w:next w:val="Normal"/>
    <w:link w:val="IntenseQuoteChar"/>
    <w:uiPriority w:val="30"/>
    <w:qFormat/>
    <w:rsid w:val="009B3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934"/>
    <w:rPr>
      <w:i/>
      <w:iCs/>
      <w:color w:val="0F4761" w:themeColor="accent1" w:themeShade="BF"/>
    </w:rPr>
  </w:style>
  <w:style w:type="character" w:styleId="IntenseReference">
    <w:name w:val="Intense Reference"/>
    <w:basedOn w:val="DefaultParagraphFont"/>
    <w:uiPriority w:val="32"/>
    <w:qFormat/>
    <w:rsid w:val="009B3934"/>
    <w:rPr>
      <w:b/>
      <w:bCs/>
      <w:smallCaps/>
      <w:color w:val="0F4761" w:themeColor="accent1" w:themeShade="BF"/>
      <w:spacing w:val="5"/>
    </w:rPr>
  </w:style>
  <w:style w:type="paragraph" w:customStyle="1" w:styleId="Default">
    <w:name w:val="Default"/>
    <w:rsid w:val="00542411"/>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E775B9"/>
    <w:rPr>
      <w:rFonts w:ascii="Times New Roman" w:hAnsi="Times New Roman" w:cs="Times New Roman"/>
      <w:sz w:val="24"/>
      <w:szCs w:val="24"/>
    </w:rPr>
  </w:style>
  <w:style w:type="table" w:styleId="TableGrid">
    <w:name w:val="Table Grid"/>
    <w:basedOn w:val="TableNormal"/>
    <w:uiPriority w:val="59"/>
    <w:rsid w:val="008258D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Zithobile Ngidi</dc:creator>
  <cp:keywords/>
  <dc:description/>
  <cp:lastModifiedBy>Lucia Zithobile Ngidi</cp:lastModifiedBy>
  <cp:revision>34</cp:revision>
  <dcterms:created xsi:type="dcterms:W3CDTF">2026-03-31T16:24:00Z</dcterms:created>
  <dcterms:modified xsi:type="dcterms:W3CDTF">2026-04-01T07:24:00Z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8c113468-c3a9-4f8e-8a7d-5d46c7a7b452</vt:lpwstr>
  </property>
</Properties>
</file>